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7109F3" w14:textId="77777777" w:rsidR="00617324" w:rsidRPr="00921CB3" w:rsidRDefault="00617324" w:rsidP="00617324">
      <w:pPr>
        <w:spacing w:line="276" w:lineRule="auto"/>
        <w:jc w:val="center"/>
        <w:rPr>
          <w:b/>
          <w:bCs/>
          <w:sz w:val="26"/>
          <w:szCs w:val="26"/>
          <w:lang w:val="vi-VN"/>
        </w:rPr>
      </w:pPr>
      <w:r w:rsidRPr="00921CB3">
        <w:rPr>
          <w:b/>
          <w:bCs/>
          <w:sz w:val="26"/>
          <w:szCs w:val="26"/>
          <w:lang w:val="it-IT"/>
        </w:rPr>
        <w:t>PHỤ LỤC</w:t>
      </w:r>
      <w:r w:rsidRPr="00921CB3">
        <w:rPr>
          <w:b/>
          <w:bCs/>
          <w:sz w:val="26"/>
          <w:szCs w:val="26"/>
          <w:lang w:val="vi-VN"/>
        </w:rPr>
        <w:t xml:space="preserve"> 2</w:t>
      </w:r>
      <w:r w:rsidRPr="00921CB3">
        <w:rPr>
          <w:b/>
          <w:bCs/>
          <w:sz w:val="26"/>
          <w:szCs w:val="26"/>
          <w:lang w:val="it-IT"/>
        </w:rPr>
        <w:t xml:space="preserve">: QUY ĐỊNH VỀ VIẾT BẢN THẢO ĐĂNG </w:t>
      </w:r>
      <w:r w:rsidRPr="00921CB3">
        <w:rPr>
          <w:b/>
          <w:bCs/>
          <w:sz w:val="26"/>
          <w:szCs w:val="26"/>
          <w:u w:val="single"/>
          <w:lang w:val="it-IT"/>
        </w:rPr>
        <w:t>TẠP</w:t>
      </w:r>
      <w:r w:rsidRPr="00921CB3">
        <w:rPr>
          <w:b/>
          <w:bCs/>
          <w:sz w:val="26"/>
          <w:szCs w:val="26"/>
          <w:u w:val="single"/>
          <w:lang w:val="vi-VN"/>
        </w:rPr>
        <w:t xml:space="preserve"> CHÍ KHOA HỌC ĐẤT</w:t>
      </w:r>
    </w:p>
    <w:p w14:paraId="11978513" w14:textId="77777777" w:rsidR="00617324" w:rsidRPr="00921CB3" w:rsidRDefault="00617324" w:rsidP="00617324">
      <w:pPr>
        <w:spacing w:line="276" w:lineRule="auto"/>
        <w:jc w:val="center"/>
        <w:rPr>
          <w:bCs/>
          <w:i/>
          <w:sz w:val="26"/>
          <w:szCs w:val="26"/>
          <w:lang w:val="it-IT"/>
        </w:rPr>
      </w:pPr>
      <w:r w:rsidRPr="00921CB3">
        <w:rPr>
          <w:bCs/>
          <w:i/>
          <w:sz w:val="26"/>
          <w:szCs w:val="26"/>
          <w:lang w:val="it-IT"/>
        </w:rPr>
        <w:t>(Kèm theo thông báo số:      /TB-HVN, ngày     /</w:t>
      </w:r>
      <w:r w:rsidRPr="00921CB3">
        <w:rPr>
          <w:bCs/>
          <w:i/>
          <w:sz w:val="26"/>
          <w:szCs w:val="26"/>
          <w:lang w:val="vi-VN"/>
        </w:rPr>
        <w:t>3</w:t>
      </w:r>
      <w:r w:rsidRPr="00921CB3">
        <w:rPr>
          <w:bCs/>
          <w:i/>
          <w:sz w:val="26"/>
          <w:szCs w:val="26"/>
          <w:lang w:val="it-IT"/>
        </w:rPr>
        <w:t>/202</w:t>
      </w:r>
      <w:r w:rsidRPr="00921CB3">
        <w:rPr>
          <w:bCs/>
          <w:i/>
          <w:sz w:val="26"/>
          <w:szCs w:val="26"/>
          <w:lang w:val="vi-VN"/>
        </w:rPr>
        <w:t>6</w:t>
      </w:r>
      <w:r w:rsidRPr="00921CB3">
        <w:rPr>
          <w:bCs/>
          <w:i/>
          <w:sz w:val="26"/>
          <w:szCs w:val="26"/>
          <w:lang w:val="it-IT"/>
        </w:rPr>
        <w:t>)</w:t>
      </w:r>
    </w:p>
    <w:p w14:paraId="7CD8DC8D" w14:textId="77777777" w:rsidR="00617324" w:rsidRPr="00921CB3" w:rsidRDefault="00617324" w:rsidP="00617324">
      <w:pPr>
        <w:spacing w:line="276" w:lineRule="auto"/>
        <w:jc w:val="center"/>
        <w:rPr>
          <w:bCs/>
          <w:i/>
          <w:sz w:val="26"/>
          <w:szCs w:val="26"/>
          <w:lang w:val="it-IT"/>
        </w:rPr>
      </w:pPr>
    </w:p>
    <w:p w14:paraId="26920556" w14:textId="77777777" w:rsidR="00617324" w:rsidRPr="00921CB3" w:rsidRDefault="00617324" w:rsidP="00617324">
      <w:pPr>
        <w:pStyle w:val="NormalWeb"/>
        <w:spacing w:before="0" w:beforeAutospacing="0" w:after="0" w:afterAutospacing="0" w:line="276" w:lineRule="auto"/>
        <w:jc w:val="both"/>
        <w:rPr>
          <w:color w:val="333333"/>
          <w:sz w:val="26"/>
          <w:szCs w:val="26"/>
        </w:rPr>
      </w:pPr>
      <w:r w:rsidRPr="00921CB3">
        <w:rPr>
          <w:rStyle w:val="Strong"/>
          <w:color w:val="333333"/>
          <w:sz w:val="26"/>
          <w:szCs w:val="26"/>
          <w:bdr w:val="none" w:sz="0" w:space="0" w:color="auto" w:frame="1"/>
        </w:rPr>
        <w:t>1. Nội dung</w:t>
      </w:r>
    </w:p>
    <w:p w14:paraId="4AE36E50" w14:textId="77777777" w:rsidR="00617324" w:rsidRPr="00921CB3" w:rsidRDefault="00617324" w:rsidP="00617324">
      <w:pPr>
        <w:spacing w:line="276" w:lineRule="auto"/>
        <w:ind w:firstLine="624"/>
        <w:jc w:val="both"/>
        <w:rPr>
          <w:color w:val="333333"/>
          <w:sz w:val="26"/>
          <w:szCs w:val="26"/>
        </w:rPr>
      </w:pPr>
      <w:r w:rsidRPr="00921CB3">
        <w:rPr>
          <w:color w:val="333333"/>
          <w:sz w:val="26"/>
          <w:szCs w:val="26"/>
        </w:rPr>
        <w:t>1.1. Tạp chí Khoa học Đất (ISSN 2525-2216) đăng tải các bài báo khoa học công bố các kết quả của các công trình nghiên cứu, chuyển giao công nghệ về khoa học đất, các mô hình thử nghiệm mới về đất, phân bón, dinh dưỡng cây trồng, quy hoạch và quản lý sử dụng đất bền vững; duy trì các chức năng của đất; giới thiệu kết quả của các công trình nghiên cứu mới về kinh tế xã hội, khoa học công nghệ, phát triển nông nghiệp nông thôn, bảo vệ các nguồn tài nguyên đất và môi trường có liên quan đến tài nguyên đất, sức khỏe đất.</w:t>
      </w:r>
    </w:p>
    <w:p w14:paraId="120BC423" w14:textId="77777777" w:rsidR="00617324" w:rsidRPr="00921CB3" w:rsidRDefault="00617324" w:rsidP="00617324">
      <w:pPr>
        <w:spacing w:line="276" w:lineRule="auto"/>
        <w:ind w:firstLine="624"/>
        <w:jc w:val="both"/>
        <w:rPr>
          <w:color w:val="333333"/>
          <w:sz w:val="26"/>
          <w:szCs w:val="26"/>
        </w:rPr>
      </w:pPr>
      <w:r w:rsidRPr="00921CB3">
        <w:rPr>
          <w:color w:val="333333"/>
          <w:sz w:val="26"/>
          <w:szCs w:val="26"/>
        </w:rPr>
        <w:t xml:space="preserve">1.2. Những </w:t>
      </w:r>
      <w:r w:rsidRPr="00921CB3">
        <w:rPr>
          <w:sz w:val="26"/>
          <w:szCs w:val="26"/>
        </w:rPr>
        <w:t>bài</w:t>
      </w:r>
      <w:r w:rsidRPr="00921CB3">
        <w:rPr>
          <w:color w:val="333333"/>
          <w:sz w:val="26"/>
          <w:szCs w:val="26"/>
        </w:rPr>
        <w:t xml:space="preserve"> dịch, tóm tắt tổng hợp tư liệu nước ngoài về khoa học kỹ thuật, tổ chức quản lý liên quan đến đất, nước, phân bón.</w:t>
      </w:r>
    </w:p>
    <w:p w14:paraId="68703AB8" w14:textId="77777777" w:rsidR="00617324" w:rsidRPr="00921CB3" w:rsidRDefault="00617324" w:rsidP="00617324">
      <w:pPr>
        <w:spacing w:line="276" w:lineRule="auto"/>
        <w:ind w:firstLine="624"/>
        <w:jc w:val="both"/>
        <w:rPr>
          <w:color w:val="333333"/>
          <w:sz w:val="26"/>
          <w:szCs w:val="26"/>
        </w:rPr>
      </w:pPr>
      <w:r w:rsidRPr="00921CB3">
        <w:rPr>
          <w:color w:val="333333"/>
          <w:sz w:val="26"/>
          <w:szCs w:val="26"/>
        </w:rPr>
        <w:t>– Tin tức hoạt động về khoa học đất, quản lý đất đai của ngành và địa phương.</w:t>
      </w:r>
    </w:p>
    <w:p w14:paraId="3489940A" w14:textId="77777777" w:rsidR="00617324" w:rsidRPr="00921CB3" w:rsidRDefault="00617324" w:rsidP="00617324">
      <w:pPr>
        <w:pStyle w:val="NormalWeb"/>
        <w:spacing w:before="0" w:beforeAutospacing="0" w:after="0" w:afterAutospacing="0" w:line="276" w:lineRule="auto"/>
        <w:jc w:val="both"/>
        <w:rPr>
          <w:color w:val="333333"/>
          <w:sz w:val="26"/>
          <w:szCs w:val="26"/>
        </w:rPr>
      </w:pPr>
      <w:r w:rsidRPr="00921CB3">
        <w:rPr>
          <w:rStyle w:val="Strong"/>
          <w:color w:val="333333"/>
          <w:sz w:val="26"/>
          <w:szCs w:val="26"/>
          <w:bdr w:val="none" w:sz="0" w:space="0" w:color="auto" w:frame="1"/>
        </w:rPr>
        <w:t>2. Thể lệ viết bài</w:t>
      </w:r>
    </w:p>
    <w:p w14:paraId="1D010C64" w14:textId="77777777" w:rsidR="00617324" w:rsidRPr="00921CB3" w:rsidRDefault="00617324" w:rsidP="00617324">
      <w:pPr>
        <w:spacing w:line="276" w:lineRule="auto"/>
        <w:ind w:firstLine="624"/>
        <w:jc w:val="both"/>
        <w:rPr>
          <w:color w:val="333333"/>
          <w:sz w:val="26"/>
          <w:szCs w:val="26"/>
        </w:rPr>
      </w:pPr>
      <w:r w:rsidRPr="00921CB3">
        <w:rPr>
          <w:color w:val="333333"/>
          <w:sz w:val="26"/>
          <w:szCs w:val="26"/>
        </w:rPr>
        <w:t xml:space="preserve">2.1. Tạp chí Khoa học Đất chỉ đăng tải các bài báo khoa học chưa gửi đăng ở bất kỳ loại hình báo chí nào. Các tác giả phải đảm bảo sự trung thực, chính xác về thông tin khoa học, tư liệu, số liệu cung cấp </w:t>
      </w:r>
      <w:r w:rsidRPr="00921CB3">
        <w:rPr>
          <w:sz w:val="26"/>
          <w:szCs w:val="26"/>
        </w:rPr>
        <w:t>trong</w:t>
      </w:r>
      <w:r w:rsidRPr="00921CB3">
        <w:rPr>
          <w:color w:val="333333"/>
          <w:sz w:val="26"/>
          <w:szCs w:val="26"/>
        </w:rPr>
        <w:t xml:space="preserve"> bài báo được chọn lọc khoa học, được kiểm chứng và được xử lý thống kê, có thể truy xuất số liệu thô, nguồn gốc các dữ liệu, tài liệu tham khảo…</w:t>
      </w:r>
    </w:p>
    <w:p w14:paraId="4C451A1D" w14:textId="77777777" w:rsidR="00617324" w:rsidRPr="00921CB3" w:rsidRDefault="00617324" w:rsidP="00617324">
      <w:pPr>
        <w:spacing w:line="276" w:lineRule="auto"/>
        <w:ind w:firstLine="624"/>
        <w:jc w:val="both"/>
        <w:rPr>
          <w:color w:val="333333"/>
          <w:sz w:val="26"/>
          <w:szCs w:val="26"/>
        </w:rPr>
      </w:pPr>
      <w:r w:rsidRPr="00921CB3">
        <w:rPr>
          <w:color w:val="333333"/>
          <w:sz w:val="26"/>
          <w:szCs w:val="26"/>
        </w:rPr>
        <w:t>Tác giả có trách nhiệm về bản quyền của các tác giả khác, xin phép xuất bản các tài liệu nào trong bài (ảnh, tài liệu, số liệu…) từ các nguồn có qui định bản quyền hoặc của các tác giả khác. Tác giả chính phải đảm bảo tất cả các tác giả trong bài đã đồng ý để được xác định là tác giả. Một số nghiên cứu nếu cần, phải được phê duyệt bởi ủy ban đạo đức phù hợp theo yêu cầu pháp lý của quốc gia nghiên cứu.</w:t>
      </w:r>
    </w:p>
    <w:p w14:paraId="1207B6CF" w14:textId="77777777" w:rsidR="00617324" w:rsidRPr="00921CB3" w:rsidRDefault="00617324" w:rsidP="00617324">
      <w:pPr>
        <w:spacing w:line="276" w:lineRule="auto"/>
        <w:ind w:firstLine="624"/>
        <w:jc w:val="both"/>
        <w:rPr>
          <w:color w:val="333333"/>
          <w:sz w:val="26"/>
          <w:szCs w:val="26"/>
        </w:rPr>
      </w:pPr>
      <w:r w:rsidRPr="00921CB3">
        <w:rPr>
          <w:color w:val="333333"/>
          <w:sz w:val="26"/>
          <w:szCs w:val="26"/>
        </w:rPr>
        <w:t>2.2. Quy định về đạo văn</w:t>
      </w:r>
    </w:p>
    <w:p w14:paraId="4CFCE8BB" w14:textId="77777777" w:rsidR="00617324" w:rsidRPr="00921CB3" w:rsidRDefault="00617324" w:rsidP="00617324">
      <w:pPr>
        <w:spacing w:line="276" w:lineRule="auto"/>
        <w:ind w:firstLine="624"/>
        <w:jc w:val="both"/>
        <w:rPr>
          <w:color w:val="333333"/>
          <w:sz w:val="26"/>
          <w:szCs w:val="26"/>
        </w:rPr>
      </w:pPr>
      <w:r w:rsidRPr="00921CB3">
        <w:rPr>
          <w:color w:val="333333"/>
          <w:sz w:val="26"/>
          <w:szCs w:val="26"/>
        </w:rPr>
        <w:t>Tạp chí không đăng tải những bài báo khoa học vi phạm đạo văn.</w:t>
      </w:r>
    </w:p>
    <w:p w14:paraId="1D793D5B" w14:textId="77777777" w:rsidR="00617324" w:rsidRPr="00921CB3" w:rsidRDefault="00617324" w:rsidP="00617324">
      <w:pPr>
        <w:spacing w:line="276" w:lineRule="auto"/>
        <w:ind w:firstLine="624"/>
        <w:jc w:val="both"/>
        <w:rPr>
          <w:color w:val="333333"/>
          <w:sz w:val="26"/>
          <w:szCs w:val="26"/>
        </w:rPr>
      </w:pPr>
      <w:r w:rsidRPr="00921CB3">
        <w:rPr>
          <w:color w:val="333333"/>
          <w:sz w:val="26"/>
          <w:szCs w:val="26"/>
        </w:rPr>
        <w:t>Không sao chép, sử dụng kết quả nghiên cứu của tác giả khác vào bài báo của mình bao gồm cả tự đạo văn của mình mà không trích dẫn, không tuân thủ đúng các quy định của Luật Sở hữu trí tuệ, quy định của Bộ Giáo dục và Đào tạo.</w:t>
      </w:r>
    </w:p>
    <w:p w14:paraId="4F33835B" w14:textId="77777777" w:rsidR="00617324" w:rsidRPr="00921CB3" w:rsidRDefault="00617324" w:rsidP="00617324">
      <w:pPr>
        <w:spacing w:line="276" w:lineRule="auto"/>
        <w:ind w:firstLine="624"/>
        <w:jc w:val="both"/>
        <w:rPr>
          <w:color w:val="333333"/>
          <w:sz w:val="26"/>
          <w:szCs w:val="26"/>
        </w:rPr>
      </w:pPr>
      <w:r w:rsidRPr="00921CB3">
        <w:rPr>
          <w:color w:val="333333"/>
          <w:sz w:val="26"/>
          <w:szCs w:val="26"/>
        </w:rPr>
        <w:t>Các khái niệm, số liệu, bảng biểu, hình vẽ, công thức, đồ thị, phương trình… sử dụng trong bài báo phải được ghi nguồn trích dẫn có trong danh mục Tài liệu tham khảo. Kiến thức phổ thông, phổ quát của nhân loại, những khái niệm cơ bản đã được trong nước và quốc tế công nhận thì không cần trích dẫn. Trích dẫn phải tuân theo quy định của Luật sở hữu trí tuệ, quy định của Bộ Giáo dục và Đào tạo hiện hành và qui định cụ thể của Tạp chí.</w:t>
      </w:r>
    </w:p>
    <w:p w14:paraId="064315D9" w14:textId="77777777" w:rsidR="00617324" w:rsidRPr="00921CB3" w:rsidRDefault="00617324" w:rsidP="00617324">
      <w:pPr>
        <w:spacing w:line="276" w:lineRule="auto"/>
        <w:ind w:firstLine="624"/>
        <w:jc w:val="both"/>
        <w:rPr>
          <w:color w:val="333333"/>
          <w:sz w:val="26"/>
          <w:szCs w:val="26"/>
        </w:rPr>
      </w:pPr>
      <w:r w:rsidRPr="00921CB3">
        <w:rPr>
          <w:color w:val="333333"/>
          <w:sz w:val="26"/>
          <w:szCs w:val="26"/>
        </w:rPr>
        <w:lastRenderedPageBreak/>
        <w:t xml:space="preserve">Ban biên tập sẽ áp dụng phần mềm kiểm tra phát hiện trùng lặp với các bài báo có nghi ngờ đạo văn. Bài báo được xem là có lỗi đạo văn nếu theo kết quả kiểm tra của phần mềm kiểm tra đạo văn có ít nhất 01 đoạn văn từ 100 từ trở lên trùng tuyệt đối với đoạn văn trong các công trình khác đã có mà không trích dẫn nguồn; </w:t>
      </w:r>
      <w:r w:rsidRPr="00921CB3">
        <w:rPr>
          <w:sz w:val="26"/>
          <w:szCs w:val="26"/>
        </w:rPr>
        <w:t>hoặc</w:t>
      </w:r>
      <w:r w:rsidRPr="00921CB3">
        <w:rPr>
          <w:color w:val="333333"/>
          <w:sz w:val="26"/>
          <w:szCs w:val="26"/>
        </w:rPr>
        <w:t xml:space="preserve"> có ≥25% nội dung bài báo giống với nội dung của các tác giả khác trừ danh mục tài liệu tham khảo.</w:t>
      </w:r>
    </w:p>
    <w:p w14:paraId="56A9ECDD" w14:textId="77777777" w:rsidR="00617324" w:rsidRPr="00921CB3" w:rsidRDefault="00617324" w:rsidP="00617324">
      <w:pPr>
        <w:spacing w:line="276" w:lineRule="auto"/>
        <w:ind w:firstLine="624"/>
        <w:jc w:val="both"/>
        <w:rPr>
          <w:color w:val="333333"/>
          <w:sz w:val="26"/>
          <w:szCs w:val="26"/>
        </w:rPr>
      </w:pPr>
      <w:r w:rsidRPr="00921CB3">
        <w:rPr>
          <w:color w:val="333333"/>
          <w:sz w:val="26"/>
          <w:szCs w:val="26"/>
        </w:rPr>
        <w:t xml:space="preserve">2.3. Bài báo viết bằng tiếng Việt, soạn thảo trên máy vi tính, các dòng cách nhau bằng 1,2 (Paragraph/Line spacing Multiple at 1,2),  sử dụng font chữ Times New Roman, cỡ chữ 13, </w:t>
      </w:r>
      <w:r w:rsidRPr="00921CB3">
        <w:rPr>
          <w:b/>
          <w:color w:val="333333"/>
          <w:sz w:val="26"/>
          <w:szCs w:val="26"/>
        </w:rPr>
        <w:t>có độ dài không quá 6 trang</w:t>
      </w:r>
      <w:r w:rsidRPr="00921CB3">
        <w:rPr>
          <w:color w:val="333333"/>
          <w:sz w:val="26"/>
          <w:szCs w:val="26"/>
        </w:rPr>
        <w:t xml:space="preserve"> giấy khổ A4 bao gồm cả tài liệu tham khảo.</w:t>
      </w:r>
    </w:p>
    <w:p w14:paraId="4FF0BB9E" w14:textId="77777777" w:rsidR="00617324" w:rsidRPr="00921CB3" w:rsidRDefault="00617324" w:rsidP="00617324">
      <w:pPr>
        <w:spacing w:line="276" w:lineRule="auto"/>
        <w:ind w:firstLine="624"/>
        <w:jc w:val="both"/>
        <w:rPr>
          <w:color w:val="333333"/>
          <w:sz w:val="26"/>
          <w:szCs w:val="26"/>
        </w:rPr>
      </w:pPr>
      <w:r w:rsidRPr="00921CB3">
        <w:rPr>
          <w:color w:val="333333"/>
          <w:sz w:val="26"/>
          <w:szCs w:val="26"/>
        </w:rPr>
        <w:t>– Bài báo phải được trình bày theo thứ tự sau:</w:t>
      </w:r>
    </w:p>
    <w:p w14:paraId="615A745D" w14:textId="77777777" w:rsidR="00617324" w:rsidRPr="00921CB3" w:rsidRDefault="00617324" w:rsidP="00617324">
      <w:pPr>
        <w:numPr>
          <w:ilvl w:val="0"/>
          <w:numId w:val="1"/>
        </w:numPr>
        <w:spacing w:line="276" w:lineRule="auto"/>
        <w:ind w:left="945"/>
        <w:jc w:val="both"/>
        <w:rPr>
          <w:color w:val="333333"/>
          <w:sz w:val="26"/>
          <w:szCs w:val="26"/>
        </w:rPr>
      </w:pPr>
      <w:r w:rsidRPr="00921CB3">
        <w:rPr>
          <w:color w:val="333333"/>
          <w:sz w:val="26"/>
          <w:szCs w:val="26"/>
        </w:rPr>
        <w:t>Tên bài báo,</w:t>
      </w:r>
    </w:p>
    <w:p w14:paraId="662EF710" w14:textId="77777777" w:rsidR="00617324" w:rsidRPr="00921CB3" w:rsidRDefault="00617324" w:rsidP="00617324">
      <w:pPr>
        <w:numPr>
          <w:ilvl w:val="0"/>
          <w:numId w:val="1"/>
        </w:numPr>
        <w:spacing w:line="276" w:lineRule="auto"/>
        <w:ind w:left="945"/>
        <w:jc w:val="both"/>
        <w:rPr>
          <w:color w:val="333333"/>
          <w:sz w:val="26"/>
          <w:szCs w:val="26"/>
        </w:rPr>
      </w:pPr>
      <w:r w:rsidRPr="00921CB3">
        <w:rPr>
          <w:color w:val="333333"/>
          <w:sz w:val="26"/>
          <w:szCs w:val="26"/>
        </w:rPr>
        <w:t>Các tác giả (không quá 4 tác giả),</w:t>
      </w:r>
    </w:p>
    <w:p w14:paraId="32C91481" w14:textId="77777777" w:rsidR="00617324" w:rsidRPr="00921CB3" w:rsidRDefault="00617324" w:rsidP="00617324">
      <w:pPr>
        <w:numPr>
          <w:ilvl w:val="0"/>
          <w:numId w:val="1"/>
        </w:numPr>
        <w:spacing w:line="276" w:lineRule="auto"/>
        <w:ind w:left="945"/>
        <w:jc w:val="both"/>
        <w:rPr>
          <w:color w:val="333333"/>
          <w:sz w:val="26"/>
          <w:szCs w:val="26"/>
        </w:rPr>
      </w:pPr>
      <w:r w:rsidRPr="00921CB3">
        <w:rPr>
          <w:color w:val="333333"/>
          <w:sz w:val="26"/>
          <w:szCs w:val="26"/>
        </w:rPr>
        <w:t>Tên cơ quan, địa chỉ email của tác giả chịu trách nhiệm chính,</w:t>
      </w:r>
    </w:p>
    <w:p w14:paraId="67245DB8" w14:textId="77777777" w:rsidR="00617324" w:rsidRPr="00921CB3" w:rsidRDefault="00617324" w:rsidP="00617324">
      <w:pPr>
        <w:numPr>
          <w:ilvl w:val="0"/>
          <w:numId w:val="1"/>
        </w:numPr>
        <w:spacing w:line="276" w:lineRule="auto"/>
        <w:ind w:left="945"/>
        <w:jc w:val="both"/>
        <w:rPr>
          <w:color w:val="333333"/>
          <w:sz w:val="26"/>
          <w:szCs w:val="26"/>
        </w:rPr>
      </w:pPr>
      <w:r w:rsidRPr="00921CB3">
        <w:rPr>
          <w:color w:val="333333"/>
          <w:sz w:val="26"/>
          <w:szCs w:val="26"/>
        </w:rPr>
        <w:t>Đặt vấn đề,</w:t>
      </w:r>
    </w:p>
    <w:p w14:paraId="792C5945" w14:textId="77777777" w:rsidR="00617324" w:rsidRPr="00921CB3" w:rsidRDefault="00617324" w:rsidP="00617324">
      <w:pPr>
        <w:numPr>
          <w:ilvl w:val="0"/>
          <w:numId w:val="1"/>
        </w:numPr>
        <w:spacing w:line="276" w:lineRule="auto"/>
        <w:ind w:left="945"/>
        <w:jc w:val="both"/>
        <w:rPr>
          <w:color w:val="333333"/>
          <w:sz w:val="26"/>
          <w:szCs w:val="26"/>
        </w:rPr>
      </w:pPr>
      <w:r w:rsidRPr="00921CB3">
        <w:rPr>
          <w:color w:val="333333"/>
          <w:sz w:val="26"/>
          <w:szCs w:val="26"/>
        </w:rPr>
        <w:t>Phương pháp nghiên cứu,</w:t>
      </w:r>
    </w:p>
    <w:p w14:paraId="3569AED1" w14:textId="77777777" w:rsidR="00617324" w:rsidRPr="00921CB3" w:rsidRDefault="00617324" w:rsidP="00617324">
      <w:pPr>
        <w:numPr>
          <w:ilvl w:val="0"/>
          <w:numId w:val="1"/>
        </w:numPr>
        <w:spacing w:line="276" w:lineRule="auto"/>
        <w:ind w:left="945"/>
        <w:jc w:val="both"/>
        <w:rPr>
          <w:color w:val="333333"/>
          <w:sz w:val="26"/>
          <w:szCs w:val="26"/>
        </w:rPr>
      </w:pPr>
      <w:r w:rsidRPr="00921CB3">
        <w:rPr>
          <w:color w:val="333333"/>
          <w:sz w:val="26"/>
          <w:szCs w:val="26"/>
        </w:rPr>
        <w:t>Kết quả nghiên cứu và thảo luận,</w:t>
      </w:r>
    </w:p>
    <w:p w14:paraId="3264606B" w14:textId="77777777" w:rsidR="00617324" w:rsidRPr="00921CB3" w:rsidRDefault="00617324" w:rsidP="00617324">
      <w:pPr>
        <w:numPr>
          <w:ilvl w:val="0"/>
          <w:numId w:val="1"/>
        </w:numPr>
        <w:spacing w:line="276" w:lineRule="auto"/>
        <w:ind w:left="945"/>
        <w:jc w:val="both"/>
        <w:rPr>
          <w:color w:val="333333"/>
          <w:sz w:val="26"/>
          <w:szCs w:val="26"/>
        </w:rPr>
      </w:pPr>
      <w:r w:rsidRPr="00921CB3">
        <w:rPr>
          <w:color w:val="333333"/>
          <w:sz w:val="26"/>
          <w:szCs w:val="26"/>
        </w:rPr>
        <w:t>Kết luận,</w:t>
      </w:r>
    </w:p>
    <w:p w14:paraId="4FD3B034" w14:textId="77777777" w:rsidR="00617324" w:rsidRPr="00921CB3" w:rsidRDefault="00617324" w:rsidP="00617324">
      <w:pPr>
        <w:numPr>
          <w:ilvl w:val="0"/>
          <w:numId w:val="1"/>
        </w:numPr>
        <w:spacing w:line="276" w:lineRule="auto"/>
        <w:ind w:left="945"/>
        <w:jc w:val="both"/>
        <w:rPr>
          <w:color w:val="333333"/>
          <w:sz w:val="26"/>
          <w:szCs w:val="26"/>
        </w:rPr>
      </w:pPr>
      <w:r w:rsidRPr="00921CB3">
        <w:rPr>
          <w:color w:val="333333"/>
          <w:sz w:val="26"/>
          <w:szCs w:val="26"/>
        </w:rPr>
        <w:t>Lời cảm ơn (nếu có),</w:t>
      </w:r>
    </w:p>
    <w:p w14:paraId="071B91BC" w14:textId="77777777" w:rsidR="00617324" w:rsidRPr="00921CB3" w:rsidRDefault="00617324" w:rsidP="00617324">
      <w:pPr>
        <w:numPr>
          <w:ilvl w:val="0"/>
          <w:numId w:val="1"/>
        </w:numPr>
        <w:spacing w:line="276" w:lineRule="auto"/>
        <w:ind w:left="945"/>
        <w:jc w:val="both"/>
        <w:rPr>
          <w:color w:val="333333"/>
          <w:sz w:val="26"/>
          <w:szCs w:val="26"/>
        </w:rPr>
      </w:pPr>
      <w:r w:rsidRPr="00921CB3">
        <w:rPr>
          <w:color w:val="333333"/>
          <w:sz w:val="26"/>
          <w:szCs w:val="26"/>
        </w:rPr>
        <w:t>Tài liệu tham khảo (phải được trích dẫn trong bài),</w:t>
      </w:r>
    </w:p>
    <w:p w14:paraId="47B2A0C7" w14:textId="77777777" w:rsidR="00617324" w:rsidRPr="00921CB3" w:rsidRDefault="00617324" w:rsidP="00617324">
      <w:pPr>
        <w:numPr>
          <w:ilvl w:val="0"/>
          <w:numId w:val="1"/>
        </w:numPr>
        <w:spacing w:line="276" w:lineRule="auto"/>
        <w:ind w:left="945"/>
        <w:jc w:val="both"/>
        <w:rPr>
          <w:color w:val="333333"/>
          <w:sz w:val="26"/>
          <w:szCs w:val="26"/>
        </w:rPr>
      </w:pPr>
      <w:r w:rsidRPr="00921CB3">
        <w:rPr>
          <w:color w:val="333333"/>
          <w:sz w:val="26"/>
          <w:szCs w:val="26"/>
        </w:rPr>
        <w:t>Tóm tắt tiếng Anh (tên bài báo, tác giả, địa chỉ, nội dung tóm tắt, từ khóa).</w:t>
      </w:r>
    </w:p>
    <w:p w14:paraId="2ACED713" w14:textId="77777777" w:rsidR="00617324" w:rsidRPr="00921CB3" w:rsidRDefault="00617324" w:rsidP="00617324">
      <w:pPr>
        <w:numPr>
          <w:ilvl w:val="0"/>
          <w:numId w:val="1"/>
        </w:numPr>
        <w:spacing w:line="276" w:lineRule="auto"/>
        <w:ind w:left="945"/>
        <w:jc w:val="both"/>
        <w:rPr>
          <w:color w:val="333333"/>
          <w:sz w:val="26"/>
          <w:szCs w:val="26"/>
        </w:rPr>
      </w:pPr>
      <w:r w:rsidRPr="00921CB3">
        <w:rPr>
          <w:color w:val="333333"/>
          <w:sz w:val="26"/>
          <w:szCs w:val="26"/>
        </w:rPr>
        <w:t>Từ khóa được trình bày theo thứ tự alphabet, từ 3 – 5 từ. Từ khóa bằng tiếng Việt và tiếng Anh phải cùng nội dung, ý nghĩa của từ.</w:t>
      </w:r>
    </w:p>
    <w:p w14:paraId="5C1DB324" w14:textId="77777777" w:rsidR="00617324" w:rsidRPr="00921CB3" w:rsidRDefault="00617324" w:rsidP="00617324">
      <w:pPr>
        <w:numPr>
          <w:ilvl w:val="0"/>
          <w:numId w:val="1"/>
        </w:numPr>
        <w:spacing w:line="276" w:lineRule="auto"/>
        <w:ind w:left="945"/>
        <w:jc w:val="both"/>
        <w:rPr>
          <w:color w:val="333333"/>
          <w:sz w:val="26"/>
          <w:szCs w:val="26"/>
        </w:rPr>
      </w:pPr>
      <w:r w:rsidRPr="00921CB3">
        <w:rPr>
          <w:color w:val="333333"/>
          <w:sz w:val="26"/>
          <w:szCs w:val="26"/>
        </w:rPr>
        <w:t>Phần tóm tắt (tiếng Việt và tiếng Anh) có độ dài không quá 200 từ.</w:t>
      </w:r>
    </w:p>
    <w:p w14:paraId="7A6E519A" w14:textId="77777777" w:rsidR="00617324" w:rsidRPr="00921CB3" w:rsidRDefault="00617324" w:rsidP="00617324">
      <w:pPr>
        <w:spacing w:line="276" w:lineRule="auto"/>
        <w:ind w:firstLine="624"/>
        <w:jc w:val="both"/>
        <w:rPr>
          <w:color w:val="333333"/>
          <w:sz w:val="26"/>
          <w:szCs w:val="26"/>
        </w:rPr>
      </w:pPr>
      <w:r w:rsidRPr="00921CB3">
        <w:rPr>
          <w:color w:val="333333"/>
          <w:sz w:val="26"/>
          <w:szCs w:val="26"/>
        </w:rPr>
        <w:t>2.4. Tài liệu tham khảo được trình bày theo thứ tự alphabet, tính theo Họ, không phân biệt tiếng Việt hay tiếng nước ngoài, chỉ để 5-7 tài liệu tham khảo chính.</w:t>
      </w:r>
    </w:p>
    <w:p w14:paraId="753D85DD" w14:textId="77777777" w:rsidR="00617324" w:rsidRPr="00921CB3" w:rsidRDefault="00617324" w:rsidP="00617324">
      <w:pPr>
        <w:spacing w:line="276" w:lineRule="auto"/>
        <w:ind w:firstLine="624"/>
        <w:jc w:val="both"/>
        <w:rPr>
          <w:color w:val="333333"/>
          <w:sz w:val="26"/>
          <w:szCs w:val="26"/>
        </w:rPr>
      </w:pPr>
      <w:r w:rsidRPr="00921CB3">
        <w:rPr>
          <w:color w:val="333333"/>
          <w:sz w:val="26"/>
          <w:szCs w:val="26"/>
        </w:rPr>
        <w:t xml:space="preserve">+ Đối </w:t>
      </w:r>
      <w:r w:rsidRPr="00921CB3">
        <w:rPr>
          <w:sz w:val="26"/>
          <w:szCs w:val="26"/>
        </w:rPr>
        <w:t>với</w:t>
      </w:r>
      <w:r w:rsidRPr="00921CB3">
        <w:rPr>
          <w:color w:val="333333"/>
          <w:sz w:val="26"/>
          <w:szCs w:val="26"/>
        </w:rPr>
        <w:t xml:space="preserve"> các tài liệu là bài báo trong Tạp chí ghi đầy đủ theo thư tự: Tên tác giả, năm xuất bản, tên bài báo, tên tạp chí, tập, số, trang.</w:t>
      </w:r>
    </w:p>
    <w:p w14:paraId="5445787A" w14:textId="77777777" w:rsidR="00617324" w:rsidRPr="00921CB3" w:rsidRDefault="00617324" w:rsidP="00617324">
      <w:pPr>
        <w:spacing w:line="276" w:lineRule="auto"/>
        <w:ind w:firstLine="624"/>
        <w:jc w:val="both"/>
        <w:rPr>
          <w:color w:val="333333"/>
          <w:sz w:val="26"/>
          <w:szCs w:val="26"/>
        </w:rPr>
      </w:pPr>
      <w:r w:rsidRPr="00921CB3">
        <w:rPr>
          <w:color w:val="333333"/>
          <w:sz w:val="26"/>
          <w:szCs w:val="26"/>
        </w:rPr>
        <w:t xml:space="preserve">+ Đối </w:t>
      </w:r>
      <w:r w:rsidRPr="00921CB3">
        <w:rPr>
          <w:sz w:val="26"/>
          <w:szCs w:val="26"/>
        </w:rPr>
        <w:t>với</w:t>
      </w:r>
      <w:r w:rsidRPr="00921CB3">
        <w:rPr>
          <w:color w:val="333333"/>
          <w:sz w:val="26"/>
          <w:szCs w:val="26"/>
        </w:rPr>
        <w:t xml:space="preserve"> các tài liệu là sách ghi đầy đủ theo thư tự: Tên tác giả, năm xuất bản, tên sách, nhà xuất bản, nơi xuất bản.</w:t>
      </w:r>
    </w:p>
    <w:p w14:paraId="082BD0A4" w14:textId="77777777" w:rsidR="00617324" w:rsidRPr="00921CB3" w:rsidRDefault="00617324" w:rsidP="00617324">
      <w:pPr>
        <w:spacing w:line="276" w:lineRule="auto"/>
        <w:ind w:firstLine="624"/>
        <w:jc w:val="both"/>
        <w:rPr>
          <w:color w:val="333333"/>
          <w:sz w:val="26"/>
          <w:szCs w:val="26"/>
        </w:rPr>
      </w:pPr>
      <w:r w:rsidRPr="00921CB3">
        <w:rPr>
          <w:color w:val="333333"/>
          <w:sz w:val="26"/>
          <w:szCs w:val="26"/>
        </w:rPr>
        <w:t xml:space="preserve">2.5. Tác giả liên hệ phải được nêu rõ cùng với địa chỉ cơ quan, email, số điện thoại trên trang nhất của bản </w:t>
      </w:r>
      <w:r w:rsidRPr="00921CB3">
        <w:rPr>
          <w:sz w:val="26"/>
          <w:szCs w:val="26"/>
        </w:rPr>
        <w:t>thảo</w:t>
      </w:r>
      <w:r w:rsidRPr="00921CB3">
        <w:rPr>
          <w:color w:val="333333"/>
          <w:sz w:val="26"/>
          <w:szCs w:val="26"/>
        </w:rPr>
        <w:t>.</w:t>
      </w:r>
    </w:p>
    <w:p w14:paraId="13EFE1C6" w14:textId="77777777" w:rsidR="00617324" w:rsidRPr="00921CB3" w:rsidRDefault="00617324" w:rsidP="00617324">
      <w:pPr>
        <w:spacing w:line="276" w:lineRule="auto"/>
        <w:ind w:firstLine="624"/>
        <w:jc w:val="both"/>
        <w:rPr>
          <w:color w:val="333333"/>
          <w:sz w:val="26"/>
          <w:szCs w:val="26"/>
        </w:rPr>
      </w:pPr>
      <w:r w:rsidRPr="00921CB3">
        <w:rPr>
          <w:color w:val="333333"/>
          <w:sz w:val="26"/>
          <w:szCs w:val="26"/>
        </w:rPr>
        <w:t xml:space="preserve">– Bản </w:t>
      </w:r>
      <w:r w:rsidRPr="00921CB3">
        <w:rPr>
          <w:sz w:val="26"/>
          <w:szCs w:val="26"/>
        </w:rPr>
        <w:t>thảo</w:t>
      </w:r>
      <w:r w:rsidRPr="00921CB3">
        <w:rPr>
          <w:color w:val="333333"/>
          <w:sz w:val="26"/>
          <w:szCs w:val="26"/>
        </w:rPr>
        <w:t xml:space="preserve"> gửi đăng gồm 01 bản in chính gửi qua bưu điện và 01 bản điện tử gửi qua thư điện tử.</w:t>
      </w:r>
    </w:p>
    <w:p w14:paraId="74B51343" w14:textId="77777777" w:rsidR="00617324" w:rsidRPr="00921CB3" w:rsidRDefault="00617324" w:rsidP="00617324">
      <w:pPr>
        <w:spacing w:line="276" w:lineRule="auto"/>
        <w:ind w:firstLine="624"/>
        <w:jc w:val="both"/>
        <w:rPr>
          <w:color w:val="333333"/>
          <w:sz w:val="26"/>
          <w:szCs w:val="26"/>
        </w:rPr>
      </w:pPr>
      <w:r w:rsidRPr="00921CB3">
        <w:rPr>
          <w:color w:val="333333"/>
          <w:sz w:val="26"/>
          <w:szCs w:val="26"/>
        </w:rPr>
        <w:t>Tòa soạn không nhận đăng các bài không đúng quy định nêu trên và không trả lại bản thảo nếu bài không được đăng.</w:t>
      </w:r>
    </w:p>
    <w:p w14:paraId="7FB72E06" w14:textId="77777777" w:rsidR="0019387B" w:rsidRDefault="0019387B"/>
    <w:sectPr w:rsidR="001938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0B62EE"/>
    <w:multiLevelType w:val="multilevel"/>
    <w:tmpl w:val="00949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068981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7324"/>
    <w:rsid w:val="0019387B"/>
    <w:rsid w:val="002D756B"/>
    <w:rsid w:val="002E6434"/>
    <w:rsid w:val="00301537"/>
    <w:rsid w:val="00617324"/>
    <w:rsid w:val="00994708"/>
    <w:rsid w:val="00C4480A"/>
    <w:rsid w:val="00D44B51"/>
    <w:rsid w:val="00E83096"/>
    <w:rsid w:val="00FE23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71CBB6"/>
  <w15:chartTrackingRefBased/>
  <w15:docId w15:val="{C71EE3D4-05EA-4A53-8D22-38420E98B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7324"/>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61732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1732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1732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1732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1732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1732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732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732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732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732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1732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1732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1732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1732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173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73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73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7324"/>
    <w:rPr>
      <w:rFonts w:eastAsiaTheme="majorEastAsia" w:cstheme="majorBidi"/>
      <w:color w:val="272727" w:themeColor="text1" w:themeTint="D8"/>
    </w:rPr>
  </w:style>
  <w:style w:type="paragraph" w:styleId="Title">
    <w:name w:val="Title"/>
    <w:basedOn w:val="Normal"/>
    <w:next w:val="Normal"/>
    <w:link w:val="TitleChar"/>
    <w:uiPriority w:val="10"/>
    <w:qFormat/>
    <w:rsid w:val="0061732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73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73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73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7324"/>
    <w:pPr>
      <w:spacing w:before="160"/>
      <w:jc w:val="center"/>
    </w:pPr>
    <w:rPr>
      <w:i/>
      <w:iCs/>
      <w:color w:val="404040" w:themeColor="text1" w:themeTint="BF"/>
    </w:rPr>
  </w:style>
  <w:style w:type="character" w:customStyle="1" w:styleId="QuoteChar">
    <w:name w:val="Quote Char"/>
    <w:basedOn w:val="DefaultParagraphFont"/>
    <w:link w:val="Quote"/>
    <w:uiPriority w:val="29"/>
    <w:rsid w:val="00617324"/>
    <w:rPr>
      <w:i/>
      <w:iCs/>
      <w:color w:val="404040" w:themeColor="text1" w:themeTint="BF"/>
    </w:rPr>
  </w:style>
  <w:style w:type="paragraph" w:styleId="ListParagraph">
    <w:name w:val="List Paragraph"/>
    <w:basedOn w:val="Normal"/>
    <w:uiPriority w:val="34"/>
    <w:qFormat/>
    <w:rsid w:val="00617324"/>
    <w:pPr>
      <w:ind w:left="720"/>
      <w:contextualSpacing/>
    </w:pPr>
  </w:style>
  <w:style w:type="character" w:styleId="IntenseEmphasis">
    <w:name w:val="Intense Emphasis"/>
    <w:basedOn w:val="DefaultParagraphFont"/>
    <w:uiPriority w:val="21"/>
    <w:qFormat/>
    <w:rsid w:val="00617324"/>
    <w:rPr>
      <w:i/>
      <w:iCs/>
      <w:color w:val="0F4761" w:themeColor="accent1" w:themeShade="BF"/>
    </w:rPr>
  </w:style>
  <w:style w:type="paragraph" w:styleId="IntenseQuote">
    <w:name w:val="Intense Quote"/>
    <w:basedOn w:val="Normal"/>
    <w:next w:val="Normal"/>
    <w:link w:val="IntenseQuoteChar"/>
    <w:uiPriority w:val="30"/>
    <w:qFormat/>
    <w:rsid w:val="006173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17324"/>
    <w:rPr>
      <w:i/>
      <w:iCs/>
      <w:color w:val="0F4761" w:themeColor="accent1" w:themeShade="BF"/>
    </w:rPr>
  </w:style>
  <w:style w:type="character" w:styleId="IntenseReference">
    <w:name w:val="Intense Reference"/>
    <w:basedOn w:val="DefaultParagraphFont"/>
    <w:uiPriority w:val="32"/>
    <w:qFormat/>
    <w:rsid w:val="00617324"/>
    <w:rPr>
      <w:b/>
      <w:bCs/>
      <w:smallCaps/>
      <w:color w:val="0F4761" w:themeColor="accent1" w:themeShade="BF"/>
      <w:spacing w:val="5"/>
    </w:rPr>
  </w:style>
  <w:style w:type="paragraph" w:styleId="NormalWeb">
    <w:name w:val="Normal (Web)"/>
    <w:basedOn w:val="Normal"/>
    <w:uiPriority w:val="99"/>
    <w:semiHidden/>
    <w:unhideWhenUsed/>
    <w:rsid w:val="00617324"/>
    <w:pPr>
      <w:spacing w:before="100" w:beforeAutospacing="1" w:after="100" w:afterAutospacing="1"/>
    </w:pPr>
  </w:style>
  <w:style w:type="character" w:styleId="Strong">
    <w:name w:val="Strong"/>
    <w:basedOn w:val="DefaultParagraphFont"/>
    <w:uiPriority w:val="22"/>
    <w:qFormat/>
    <w:rsid w:val="0061732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657</Words>
  <Characters>3745</Characters>
  <Application>Microsoft Office Word</Application>
  <DocSecurity>0</DocSecurity>
  <Lines>31</Lines>
  <Paragraphs>8</Paragraphs>
  <ScaleCrop>false</ScaleCrop>
  <Company/>
  <LinksUpToDate>false</LinksUpToDate>
  <CharactersWithSpaces>4394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NGUYỄN ĐỨC THUẬN</dc:creator>
  <cp:keywords/>
  <dc:description/>
  <cp:lastModifiedBy>NGUYỄN ĐỨC THUẬN</cp:lastModifiedBy>
  <cp:revision>1</cp:revision>
  <dcterms:created xsi:type="dcterms:W3CDTF">2026-03-10T02:08:00Z</dcterms:created>
  <dcterms:modified xsi:type="dcterms:W3CDTF">2026-03-10T02:09:00Z</dcterms:modified>
</cp:coreProperties>
</file>